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E2" w:rsidRPr="008718E2" w:rsidRDefault="008718E2" w:rsidP="008718E2">
      <w:pPr>
        <w:jc w:val="center"/>
        <w:rPr>
          <w:b/>
          <w:color w:val="0070C0"/>
          <w:kern w:val="36"/>
          <w:sz w:val="48"/>
          <w:szCs w:val="48"/>
          <w:lang w:eastAsia="ru-RU"/>
        </w:rPr>
      </w:pPr>
      <w:r w:rsidRPr="008718E2">
        <w:rPr>
          <w:b/>
          <w:color w:val="0070C0"/>
          <w:kern w:val="36"/>
          <w:sz w:val="48"/>
          <w:szCs w:val="48"/>
          <w:lang w:eastAsia="ru-RU"/>
        </w:rPr>
        <w:t>Информационные материалы ГИА-9</w:t>
      </w:r>
    </w:p>
    <w:p w:rsidR="008718E2" w:rsidRDefault="008718E2" w:rsidP="008718E2">
      <w:pPr>
        <w:shd w:val="clear" w:color="auto" w:fill="FFFFFF"/>
        <w:spacing w:after="372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lang w:eastAsia="ru-RU"/>
        </w:rPr>
      </w:pPr>
    </w:p>
    <w:p w:rsidR="008718E2" w:rsidRPr="008718E2" w:rsidRDefault="008718E2" w:rsidP="008718E2">
      <w:pPr>
        <w:shd w:val="clear" w:color="auto" w:fill="FFFFFF"/>
        <w:spacing w:after="372" w:line="240" w:lineRule="auto"/>
        <w:jc w:val="center"/>
        <w:rPr>
          <w:rFonts w:ascii="Arial" w:eastAsia="Times New Roman" w:hAnsi="Arial" w:cs="Arial"/>
          <w:color w:val="666666"/>
          <w:sz w:val="40"/>
          <w:szCs w:val="40"/>
          <w:lang w:eastAsia="ru-RU"/>
        </w:rPr>
      </w:pPr>
      <w:r w:rsidRPr="008718E2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«Навигатор ГИА»</w:t>
      </w:r>
    </w:p>
    <w:p w:rsidR="008718E2" w:rsidRPr="008718E2" w:rsidRDefault="008718E2" w:rsidP="008718E2">
      <w:pPr>
        <w:shd w:val="clear" w:color="auto" w:fill="FFFFFF"/>
        <w:spacing w:after="372" w:line="240" w:lineRule="auto"/>
        <w:jc w:val="center"/>
        <w:rPr>
          <w:rFonts w:ascii="Arial" w:eastAsia="Times New Roman" w:hAnsi="Arial" w:cs="Arial"/>
          <w:color w:val="666666"/>
          <w:sz w:val="40"/>
          <w:szCs w:val="40"/>
          <w:lang w:eastAsia="ru-RU"/>
        </w:rPr>
      </w:pPr>
      <w:proofErr w:type="spellStart"/>
      <w:r w:rsidRPr="008718E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Рособрнадзор</w:t>
      </w:r>
      <w:proofErr w:type="spellEnd"/>
      <w:r w:rsidRPr="008718E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запустил </w:t>
      </w:r>
      <w:hyperlink r:id="rId4" w:history="1">
        <w:r w:rsidRPr="008718E2">
          <w:rPr>
            <w:rFonts w:ascii="Arial" w:eastAsia="Times New Roman" w:hAnsi="Arial" w:cs="Arial"/>
            <w:color w:val="294A70"/>
            <w:sz w:val="40"/>
            <w:u w:val="single"/>
            <w:lang w:eastAsia="ru-RU"/>
          </w:rPr>
          <w:t>«Навигатор ГИА»</w:t>
        </w:r>
      </w:hyperlink>
      <w:r w:rsidRPr="008718E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для помощи выпускникам и учителям в подготовке к ЕГЭ и ОГЭ.</w:t>
      </w:r>
    </w:p>
    <w:p w:rsidR="008718E2" w:rsidRPr="008718E2" w:rsidRDefault="008718E2" w:rsidP="008718E2">
      <w:pPr>
        <w:shd w:val="clear" w:color="auto" w:fill="FFFFFF"/>
        <w:spacing w:after="372" w:line="240" w:lineRule="auto"/>
        <w:jc w:val="center"/>
        <w:rPr>
          <w:rFonts w:ascii="Arial" w:eastAsia="Times New Roman" w:hAnsi="Arial" w:cs="Arial"/>
          <w:color w:val="666666"/>
          <w:sz w:val="40"/>
          <w:szCs w:val="40"/>
          <w:lang w:eastAsia="ru-RU"/>
        </w:rPr>
      </w:pPr>
      <w:r w:rsidRPr="008718E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 Данный ресурс будет полезен не только будущим выпускникам, но и их учителям. </w:t>
      </w:r>
      <w:r>
        <w:rPr>
          <w:rFonts w:ascii="Arial" w:eastAsia="Times New Roman" w:hAnsi="Arial" w:cs="Arial"/>
          <w:noProof/>
          <w:color w:val="294A70"/>
          <w:sz w:val="40"/>
          <w:szCs w:val="40"/>
          <w:lang w:eastAsia="ru-RU"/>
        </w:rPr>
        <w:drawing>
          <wp:inline distT="0" distB="0" distL="0" distR="0">
            <wp:extent cx="6110671" cy="1183765"/>
            <wp:effectExtent l="19050" t="0" r="4379" b="0"/>
            <wp:docPr id="1" name="Рисунок 1" descr="http://rcoi58.ru/wp-content/uploads/2020/12/snimok-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oi58.ru/wp-content/uploads/2020/12/snimok-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71" cy="1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8E2" w:rsidRPr="008718E2" w:rsidRDefault="008718E2" w:rsidP="008718E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25pt" o:hralign="center" o:hrstd="t" o:hrnoshade="t" o:hr="t" fillcolor="#666" stroked="f"/>
        </w:pict>
      </w:r>
    </w:p>
    <w:p w:rsidR="008718E2" w:rsidRPr="008718E2" w:rsidRDefault="008718E2" w:rsidP="008718E2">
      <w:pPr>
        <w:shd w:val="clear" w:color="auto" w:fill="FFFFFF"/>
        <w:spacing w:after="372" w:line="240" w:lineRule="auto"/>
        <w:jc w:val="center"/>
        <w:rPr>
          <w:rFonts w:ascii="Arial" w:eastAsia="Times New Roman" w:hAnsi="Arial" w:cs="Arial"/>
          <w:color w:val="666666"/>
          <w:sz w:val="40"/>
          <w:szCs w:val="40"/>
          <w:lang w:eastAsia="ru-RU"/>
        </w:rPr>
      </w:pPr>
      <w:r w:rsidRPr="008718E2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Материалы ФИПИ</w:t>
      </w:r>
    </w:p>
    <w:p w:rsidR="008718E2" w:rsidRPr="008718E2" w:rsidRDefault="008718E2" w:rsidP="008718E2">
      <w:pPr>
        <w:shd w:val="clear" w:color="auto" w:fill="FFFFFF"/>
        <w:spacing w:after="372" w:line="240" w:lineRule="auto"/>
        <w:jc w:val="center"/>
        <w:rPr>
          <w:rFonts w:ascii="Arial" w:eastAsia="Times New Roman" w:hAnsi="Arial" w:cs="Arial"/>
          <w:color w:val="666666"/>
          <w:sz w:val="40"/>
          <w:szCs w:val="40"/>
          <w:lang w:eastAsia="ru-RU"/>
        </w:rPr>
      </w:pPr>
      <w:r w:rsidRPr="008718E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Демоверсии, спецификации, кодификаторы:</w:t>
      </w:r>
      <w:r w:rsidRPr="008718E2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(ссылка: </w:t>
      </w:r>
      <w:hyperlink r:id="rId6" w:tgtFrame="_blank" w:history="1">
        <w:r w:rsidRPr="008718E2">
          <w:rPr>
            <w:rFonts w:ascii="Arial" w:eastAsia="Times New Roman" w:hAnsi="Arial" w:cs="Arial"/>
            <w:color w:val="294A70"/>
            <w:sz w:val="40"/>
            <w:u w:val="single"/>
            <w:lang w:eastAsia="ru-RU"/>
          </w:rPr>
          <w:t>https://fipi.ru/oge/demoversii-specifikacii-kodifikatory</w:t>
        </w:r>
      </w:hyperlink>
      <w:r w:rsidRPr="008718E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</w:t>
      </w:r>
    </w:p>
    <w:p w:rsidR="008718E2" w:rsidRPr="008718E2" w:rsidRDefault="008718E2" w:rsidP="008718E2">
      <w:pPr>
        <w:shd w:val="clear" w:color="auto" w:fill="FFFFFF"/>
        <w:spacing w:after="372" w:line="240" w:lineRule="auto"/>
        <w:jc w:val="center"/>
        <w:rPr>
          <w:rFonts w:ascii="Arial" w:eastAsia="Times New Roman" w:hAnsi="Arial" w:cs="Arial"/>
          <w:color w:val="666666"/>
          <w:sz w:val="40"/>
          <w:szCs w:val="40"/>
          <w:lang w:eastAsia="ru-RU"/>
        </w:rPr>
      </w:pPr>
      <w:r w:rsidRPr="008718E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Открытый банк заданий ОГЭ:</w:t>
      </w:r>
      <w:r w:rsidRPr="008718E2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(ссылка: </w:t>
      </w:r>
      <w:hyperlink r:id="rId7" w:tgtFrame="_blank" w:history="1">
        <w:r w:rsidRPr="008718E2">
          <w:rPr>
            <w:rFonts w:ascii="Arial" w:eastAsia="Times New Roman" w:hAnsi="Arial" w:cs="Arial"/>
            <w:color w:val="294A70"/>
            <w:sz w:val="40"/>
            <w:u w:val="single"/>
            <w:lang w:eastAsia="ru-RU"/>
          </w:rPr>
          <w:t>https://fipi.ru/oge/otkrytyy-bank-zadaniy-oge</w:t>
        </w:r>
      </w:hyperlink>
      <w:r w:rsidRPr="008718E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</w:t>
      </w:r>
    </w:p>
    <w:p w:rsidR="00FF2A1E" w:rsidRDefault="00FF2A1E"/>
    <w:sectPr w:rsidR="00FF2A1E" w:rsidSect="00FF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18E2"/>
    <w:rsid w:val="008718E2"/>
    <w:rsid w:val="009C16AA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1E"/>
  </w:style>
  <w:style w:type="paragraph" w:styleId="1">
    <w:name w:val="heading 1"/>
    <w:basedOn w:val="a"/>
    <w:link w:val="10"/>
    <w:uiPriority w:val="9"/>
    <w:qFormat/>
    <w:rsid w:val="00871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8E2"/>
    <w:rPr>
      <w:b/>
      <w:bCs/>
    </w:rPr>
  </w:style>
  <w:style w:type="character" w:styleId="a5">
    <w:name w:val="Hyperlink"/>
    <w:basedOn w:val="a0"/>
    <w:uiPriority w:val="99"/>
    <w:semiHidden/>
    <w:unhideWhenUsed/>
    <w:rsid w:val="008718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8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1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pi.ru/oge/otkrytyy-bank-zadaniy-o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ge/demoversii-specifikacii-kodifikatory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nav-gia.obrnadzor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-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2025-01-16T08:21:00Z</dcterms:created>
  <dcterms:modified xsi:type="dcterms:W3CDTF">2025-01-16T08:22:00Z</dcterms:modified>
</cp:coreProperties>
</file>